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893C9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Öffentliche Ausschreibung</w:t>
            </w:r>
          </w:p>
          <w:p w:rsidR="00965514" w:rsidRPr="00FE3380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893C91">
              <w:rPr>
                <w:rFonts w:ascii="Tahoma" w:hAnsi="Tahoma" w:cs="Tahoma"/>
                <w:sz w:val="22"/>
                <w:szCs w:val="22"/>
              </w:rPr>
            </w:r>
            <w:r w:rsidR="00893C91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3380">
              <w:rPr>
                <w:rFonts w:ascii="Tahoma" w:hAnsi="Tahoma" w:cs="Tahoma"/>
                <w:sz w:val="22"/>
                <w:szCs w:val="22"/>
              </w:rPr>
              <w:t>Verhandlungsvergabe (Freihändige Vergabe</w:t>
            </w:r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893C9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31.08.2026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893C9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Lizenzverlängerung Softwareverwaltung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893C9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Lieferfrist: 02.09.2026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893C9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  <w:bookmarkStart w:id="5" w:name="_GoBack"/>
            <w:bookmarkEnd w:id="5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</w:t>
      </w:r>
      <w:r w:rsidRPr="00E54B14">
        <w:rPr>
          <w:rFonts w:ascii="Tahoma" w:hAnsi="Tahoma" w:cs="Tahoma"/>
          <w:sz w:val="22"/>
          <w:szCs w:val="22"/>
        </w:rPr>
        <w:tab/>
      </w:r>
      <w:r w:rsidR="00680B8E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680B8E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680B8E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680B8E" w:rsidP="00680B8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893C91">
        <w:rPr>
          <w:rFonts w:ascii="Tahoma" w:hAnsi="Tahoma" w:cs="Tahoma"/>
          <w:color w:val="000000"/>
          <w:sz w:val="22"/>
          <w:szCs w:val="22"/>
        </w:rPr>
      </w:r>
      <w:r w:rsidR="00893C91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9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0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F20546" w:rsidRDefault="00F20546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F20546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617CA5">
        <w:trPr>
          <w:trHeight w:hRule="exact" w:val="123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BC50EF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BC50EF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91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17CA5"/>
    <w:rsid w:val="00680B8E"/>
    <w:rsid w:val="006E0407"/>
    <w:rsid w:val="006F55EE"/>
    <w:rsid w:val="00763299"/>
    <w:rsid w:val="00893C91"/>
    <w:rsid w:val="00913734"/>
    <w:rsid w:val="00965514"/>
    <w:rsid w:val="009A2B4B"/>
    <w:rsid w:val="00B0456D"/>
    <w:rsid w:val="00B579DA"/>
    <w:rsid w:val="00BC50EF"/>
    <w:rsid w:val="00C14FC0"/>
    <w:rsid w:val="00C91467"/>
    <w:rsid w:val="00C938FA"/>
    <w:rsid w:val="00D06C1E"/>
    <w:rsid w:val="00D34C71"/>
    <w:rsid w:val="00D569BE"/>
    <w:rsid w:val="00DC10C7"/>
    <w:rsid w:val="00DD0B30"/>
    <w:rsid w:val="00E54B14"/>
    <w:rsid w:val="00E874B0"/>
    <w:rsid w:val="00F01CE7"/>
    <w:rsid w:val="00F20546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4E51B"/>
  <w15:chartTrackingRefBased/>
  <w15:docId w15:val="{0E2C7F2C-C7E6-4BA8-BCC1-094FB285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&#246;ffentlich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0870E-07A2-445C-8686-4B1B6435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öffentliche Ausschreibungen.dotx</Template>
  <TotalTime>0</TotalTime>
  <Pages>2</Pages>
  <Words>396</Words>
  <Characters>3064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1</cp:revision>
  <cp:lastPrinted>2012-05-10T13:40:00Z</cp:lastPrinted>
  <dcterms:created xsi:type="dcterms:W3CDTF">2026-08-04T08:24:00Z</dcterms:created>
  <dcterms:modified xsi:type="dcterms:W3CDTF">2026-08-04T08:25:00Z</dcterms:modified>
</cp:coreProperties>
</file>