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8DB025" w14:textId="024E4A15" w:rsidR="009E56B2" w:rsidRDefault="005B6885">
      <w:r>
        <w:t>Grobmengenzusammenstellung</w:t>
      </w:r>
    </w:p>
    <w:p w14:paraId="149B6F9F" w14:textId="65CEDF9B" w:rsidR="007C558D" w:rsidRDefault="005B6885" w:rsidP="007C558D">
      <w:pPr>
        <w:pStyle w:val="Listenabsatz"/>
        <w:numPr>
          <w:ilvl w:val="0"/>
          <w:numId w:val="2"/>
        </w:numPr>
      </w:pPr>
      <w:r>
        <w:t xml:space="preserve">Neubau </w:t>
      </w:r>
      <w:r w:rsidR="00D6247E">
        <w:t>97</w:t>
      </w:r>
      <w:r>
        <w:t xml:space="preserve"> St. </w:t>
      </w:r>
      <w:r w:rsidR="00D6247E">
        <w:t>Solarl</w:t>
      </w:r>
      <w:r w:rsidR="007C558D">
        <w:t>euchten</w:t>
      </w:r>
      <w:r w:rsidR="00BA5CF6">
        <w:t>, bewegungsabhängig gesteuert</w:t>
      </w:r>
      <w:r w:rsidR="00D6247E">
        <w:t>, Radar-</w:t>
      </w:r>
      <w:r w:rsidR="00BA5CF6">
        <w:t>Sensorik</w:t>
      </w:r>
      <w:r w:rsidR="00D6247E">
        <w:t xml:space="preserve"> mit</w:t>
      </w:r>
      <w:r w:rsidR="00BA5CF6">
        <w:t xml:space="preserve"> Zhaga</w:t>
      </w:r>
      <w:r w:rsidR="00D6247E">
        <w:t xml:space="preserve"> Schnittstelle</w:t>
      </w:r>
      <w:r w:rsidR="00BA5CF6">
        <w:t xml:space="preserve">, mit passendem </w:t>
      </w:r>
      <w:r>
        <w:t>Lichtmanagementsystem</w:t>
      </w:r>
      <w:r w:rsidR="00D6247E">
        <w:t>,</w:t>
      </w:r>
      <w:r>
        <w:t xml:space="preserve"> </w:t>
      </w:r>
      <w:r w:rsidR="00D6247E">
        <w:t>im Mast integrierten senkrechten Modulen</w:t>
      </w:r>
      <w:r w:rsidR="00BA5CF6">
        <w:t xml:space="preserve">, </w:t>
      </w:r>
      <w:r w:rsidR="00D6247E">
        <w:t>viereckiger Mast, Akku im Mast</w:t>
      </w:r>
    </w:p>
    <w:sectPr w:rsidR="007C558D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0CE7092"/>
    <w:multiLevelType w:val="hybridMultilevel"/>
    <w:tmpl w:val="6F544BD8"/>
    <w:lvl w:ilvl="0" w:tplc="E0F84BD4">
      <w:numFmt w:val="bullet"/>
      <w:lvlText w:val="-"/>
      <w:lvlJc w:val="left"/>
      <w:pPr>
        <w:ind w:left="1065" w:hanging="705"/>
      </w:pPr>
      <w:rPr>
        <w:rFonts w:ascii="Corbel" w:eastAsiaTheme="minorHAnsi" w:hAnsi="Corbel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3C10E12"/>
    <w:multiLevelType w:val="hybridMultilevel"/>
    <w:tmpl w:val="E782FA8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84239176">
    <w:abstractNumId w:val="1"/>
  </w:num>
  <w:num w:numId="2" w16cid:durableId="709276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6885"/>
    <w:rsid w:val="00051899"/>
    <w:rsid w:val="001653C0"/>
    <w:rsid w:val="001E1FC5"/>
    <w:rsid w:val="004E26F6"/>
    <w:rsid w:val="005873FD"/>
    <w:rsid w:val="005B6885"/>
    <w:rsid w:val="006F21E3"/>
    <w:rsid w:val="007C558D"/>
    <w:rsid w:val="009E56B2"/>
    <w:rsid w:val="00A368A5"/>
    <w:rsid w:val="00BA5CF6"/>
    <w:rsid w:val="00D62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3879B9"/>
  <w15:chartTrackingRefBased/>
  <w15:docId w15:val="{3BCC079A-893F-4B07-BDEC-1A712CD1B3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bel" w:eastAsiaTheme="minorHAnsi" w:hAnsi="Corbel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7C558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203</Characters>
  <Application>Microsoft Office Word</Application>
  <DocSecurity>0</DocSecurity>
  <Lines>1</Lines>
  <Paragraphs>1</Paragraphs>
  <ScaleCrop>false</ScaleCrop>
  <Company/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ILB Dr. Rönitzsch GmbH</dc:creator>
  <cp:keywords/>
  <dc:description/>
  <cp:lastModifiedBy>Maria Lindner</cp:lastModifiedBy>
  <cp:revision>4</cp:revision>
  <dcterms:created xsi:type="dcterms:W3CDTF">2024-10-25T09:09:00Z</dcterms:created>
  <dcterms:modified xsi:type="dcterms:W3CDTF">2025-06-11T13:21:00Z</dcterms:modified>
</cp:coreProperties>
</file>