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0" w:type="auto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7287"/>
        <w:gridCol w:w="1775"/>
      </w:tblGrid>
      <w:tr w:rsidR="00007E1D" w:rsidRPr="00F26AD8" w14:paraId="2E8949E8" w14:textId="77777777" w:rsidTr="007A5319">
        <w:tc>
          <w:tcPr>
            <w:tcW w:w="7287" w:type="dxa"/>
          </w:tcPr>
          <w:p w14:paraId="09AB0F0D" w14:textId="77777777" w:rsidR="00007E1D" w:rsidRPr="00A02CE9" w:rsidRDefault="00007E1D">
            <w:pPr>
              <w:rPr>
                <w:rFonts w:ascii="Arial" w:hAnsi="Arial" w:cs="Arial"/>
                <w:sz w:val="20"/>
                <w:szCs w:val="20"/>
              </w:rPr>
            </w:pPr>
            <w:r w:rsidRPr="00A02CE9">
              <w:rPr>
                <w:rFonts w:ascii="Arial" w:hAnsi="Arial" w:cs="Arial"/>
                <w:sz w:val="20"/>
                <w:szCs w:val="20"/>
              </w:rPr>
              <w:t>Bieter</w:t>
            </w:r>
          </w:p>
        </w:tc>
        <w:tc>
          <w:tcPr>
            <w:tcW w:w="1775" w:type="dxa"/>
          </w:tcPr>
          <w:p w14:paraId="026D19F4" w14:textId="77777777" w:rsidR="00007E1D" w:rsidRPr="00A02CE9" w:rsidRDefault="00007E1D">
            <w:pPr>
              <w:rPr>
                <w:rFonts w:ascii="Arial" w:hAnsi="Arial" w:cs="Arial"/>
                <w:sz w:val="20"/>
                <w:szCs w:val="20"/>
              </w:rPr>
            </w:pPr>
            <w:r w:rsidRPr="00A02CE9">
              <w:rPr>
                <w:rFonts w:ascii="Arial" w:hAnsi="Arial" w:cs="Arial"/>
                <w:sz w:val="20"/>
                <w:szCs w:val="20"/>
              </w:rPr>
              <w:t>Datum</w:t>
            </w:r>
          </w:p>
        </w:tc>
      </w:tr>
      <w:tr w:rsidR="00007E1D" w:rsidRPr="00F26AD8" w14:paraId="4E244852" w14:textId="77777777" w:rsidTr="007A5319">
        <w:trPr>
          <w:trHeight w:val="454"/>
        </w:trPr>
        <w:tc>
          <w:tcPr>
            <w:tcW w:w="7287" w:type="dxa"/>
          </w:tcPr>
          <w:p w14:paraId="63E51FD3" w14:textId="77777777" w:rsidR="00007E1D" w:rsidRPr="00F26AD8" w:rsidRDefault="00007E1D" w:rsidP="00417DF5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775" w:type="dxa"/>
          </w:tcPr>
          <w:p w14:paraId="6802CAA0" w14:textId="77777777" w:rsidR="00007E1D" w:rsidRPr="00F26AD8" w:rsidRDefault="00007E1D" w:rsidP="00417DF5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</w:tr>
      <w:tr w:rsidR="00F26AD8" w:rsidRPr="00F26AD8" w14:paraId="5DA9031A" w14:textId="77777777" w:rsidTr="007A5319">
        <w:trPr>
          <w:trHeight w:val="680"/>
        </w:trPr>
        <w:tc>
          <w:tcPr>
            <w:tcW w:w="9062" w:type="dxa"/>
            <w:gridSpan w:val="2"/>
          </w:tcPr>
          <w:p w14:paraId="60F756B7" w14:textId="77777777" w:rsidR="00F26AD8" w:rsidRPr="007A5319" w:rsidRDefault="00F26AD8">
            <w:pPr>
              <w:rPr>
                <w:rFonts w:ascii="Arial" w:hAnsi="Arial" w:cs="Arial"/>
                <w:sz w:val="20"/>
                <w:szCs w:val="20"/>
              </w:rPr>
            </w:pPr>
            <w:r w:rsidRPr="007A5319">
              <w:rPr>
                <w:rFonts w:ascii="Arial" w:hAnsi="Arial" w:cs="Arial"/>
                <w:sz w:val="20"/>
                <w:szCs w:val="20"/>
              </w:rPr>
              <w:t>Baumaßnahme</w:t>
            </w:r>
          </w:p>
          <w:p w14:paraId="0BC69E06" w14:textId="73DC5C9D" w:rsidR="00F26AD8" w:rsidRPr="00F26AD8" w:rsidRDefault="00F72FCF" w:rsidP="00417DF5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7"/>
                  <w:enabled/>
                  <w:calcOnExit w:val="0"/>
                  <w:textInput>
                    <w:default w:val="Zukunftsgarten Duisburg IGA 2027 - Teilprojekt 44b Zuwegung Skywalk"/>
                  </w:textInput>
                </w:ffData>
              </w:fldChar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instrText xml:space="preserve"> </w:instrText>
            </w:r>
            <w:bookmarkStart w:id="0" w:name="Text17"/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instrText xml:space="preserve">FORMTEXT </w:instrTex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Zukunftsgarten Duisburg IGA 2027 - Teilprojekt 44b Zuwegung Skywalk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0"/>
          </w:p>
        </w:tc>
      </w:tr>
      <w:tr w:rsidR="00A02CE9" w:rsidRPr="00A02CE9" w14:paraId="7B4356BF" w14:textId="77777777" w:rsidTr="007A5319">
        <w:tc>
          <w:tcPr>
            <w:tcW w:w="9062" w:type="dxa"/>
            <w:gridSpan w:val="2"/>
          </w:tcPr>
          <w:p w14:paraId="37E8DBC1" w14:textId="77777777" w:rsidR="00A02CE9" w:rsidRPr="00A02CE9" w:rsidRDefault="00A02CE9" w:rsidP="00A02CE9">
            <w:pPr>
              <w:rPr>
                <w:rFonts w:ascii="Arial" w:hAnsi="Arial" w:cs="Arial"/>
              </w:rPr>
            </w:pPr>
            <w:r w:rsidRPr="00007E1D">
              <w:rPr>
                <w:rFonts w:ascii="Arial" w:hAnsi="Arial" w:cs="Arial"/>
                <w:sz w:val="20"/>
                <w:szCs w:val="20"/>
              </w:rPr>
              <w:t>Leistung</w:t>
            </w:r>
            <w:r w:rsidRPr="00A02CE9">
              <w:rPr>
                <w:rFonts w:ascii="Arial" w:hAnsi="Arial" w:cs="Arial"/>
              </w:rPr>
              <w:t>:</w:t>
            </w:r>
          </w:p>
        </w:tc>
      </w:tr>
      <w:tr w:rsidR="00B83DFC" w:rsidRPr="00F46DCE" w14:paraId="501051FA" w14:textId="77777777" w:rsidTr="007A5319">
        <w:tc>
          <w:tcPr>
            <w:tcW w:w="9062" w:type="dxa"/>
            <w:gridSpan w:val="2"/>
          </w:tcPr>
          <w:p w14:paraId="6163E335" w14:textId="2DEDED26" w:rsidR="00B83DFC" w:rsidRPr="00F46DCE" w:rsidRDefault="00F72FCF" w:rsidP="00A02CE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GaLaBau - Weg mit Beleuchtung"/>
                  </w:textInput>
                </w:ffData>
              </w:fldChar>
            </w:r>
            <w:r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0"/>
                <w:szCs w:val="20"/>
              </w:rPr>
            </w:r>
            <w:r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GaLaBau - Weg mit Beleuchtung</w:t>
            </w:r>
            <w:r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</w:tbl>
    <w:p w14:paraId="1D25C8FA" w14:textId="77777777" w:rsidR="00F26AD8" w:rsidRPr="00F46DCE" w:rsidRDefault="00F26AD8" w:rsidP="00F26AD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4D9BDA8A" w14:textId="77777777" w:rsidR="00F26AD8" w:rsidRDefault="00F26AD8" w:rsidP="00F26AD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Verzeichnis der Nachunternehmerleistungen</w:t>
      </w:r>
    </w:p>
    <w:p w14:paraId="6F1BB10E" w14:textId="77777777" w:rsidR="00F26AD8" w:rsidRDefault="00F26AD8" w:rsidP="00F26AD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Zur Ausführung der im Angebot enthaltenen Leistungen benenne ich Art und Umfang der durch Nachunternehmer auszuführenden Teilleistungen der Leistungsbeschreibung und auf Verlangen der Vergabestelle die Namen der Nachunternehmer:</w:t>
      </w:r>
    </w:p>
    <w:p w14:paraId="14644686" w14:textId="77777777" w:rsidR="00F26AD8" w:rsidRDefault="00F26AD8" w:rsidP="00F26AD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6"/>
        <w:gridCol w:w="8626"/>
      </w:tblGrid>
      <w:tr w:rsidR="00417DF5" w14:paraId="6AEC9EF6" w14:textId="77777777" w:rsidTr="00417DF5">
        <w:tc>
          <w:tcPr>
            <w:tcW w:w="421" w:type="dxa"/>
          </w:tcPr>
          <w:p w14:paraId="65F22D76" w14:textId="77777777" w:rsidR="00417DF5" w:rsidRPr="005D34DE" w:rsidRDefault="00417DF5" w:rsidP="00417DF5">
            <w:pPr>
              <w:autoSpaceDE w:val="0"/>
              <w:autoSpaceDN w:val="0"/>
              <w:adjustRightInd w:val="0"/>
              <w:spacing w:after="60"/>
              <w:rPr>
                <w:rFonts w:ascii="Arial" w:hAnsi="Arial" w:cs="Arial"/>
                <w:b/>
                <w:sz w:val="20"/>
                <w:szCs w:val="20"/>
              </w:rPr>
            </w:pPr>
            <w:r w:rsidRPr="00331B9D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Kontrollkästchen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1B9D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Pr="00331B9D">
              <w:rPr>
                <w:rFonts w:ascii="Arial" w:hAnsi="Arial" w:cs="Arial"/>
                <w:b/>
                <w:sz w:val="20"/>
                <w:szCs w:val="20"/>
              </w:rPr>
            </w:r>
            <w:r w:rsidRPr="00331B9D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331B9D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8641" w:type="dxa"/>
          </w:tcPr>
          <w:p w14:paraId="16C6FD35" w14:textId="77777777" w:rsidR="00417DF5" w:rsidRDefault="00417DF5" w:rsidP="00417DF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Die Namen der Nachunternehmer sind bereits bei Angebotsabgabe anzugeben.</w:t>
            </w:r>
          </w:p>
        </w:tc>
      </w:tr>
    </w:tbl>
    <w:p w14:paraId="129B32DD" w14:textId="77777777" w:rsidR="00F26AD8" w:rsidRDefault="00F26AD8">
      <w:pPr>
        <w:rPr>
          <w:rFonts w:ascii="Arial" w:hAnsi="Arial" w:cs="Arial"/>
          <w:sz w:val="20"/>
          <w:szCs w:val="20"/>
        </w:rPr>
      </w:pPr>
    </w:p>
    <w:tbl>
      <w:tblPr>
        <w:tblStyle w:val="Tabellenraster"/>
        <w:tblW w:w="9062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F26AD8" w:rsidRPr="00417DF5" w14:paraId="4A00FD60" w14:textId="77777777" w:rsidTr="007A5319">
        <w:tc>
          <w:tcPr>
            <w:tcW w:w="2265" w:type="dxa"/>
            <w:noWrap/>
          </w:tcPr>
          <w:p w14:paraId="66FB068C" w14:textId="77777777" w:rsidR="00F26AD8" w:rsidRPr="00417DF5" w:rsidRDefault="00F26AD8" w:rsidP="00417DF5">
            <w:pPr>
              <w:rPr>
                <w:rFonts w:ascii="Arial" w:hAnsi="Arial" w:cs="Arial"/>
                <w:sz w:val="16"/>
                <w:szCs w:val="16"/>
              </w:rPr>
            </w:pPr>
          </w:p>
          <w:p w14:paraId="473726E3" w14:textId="77777777" w:rsidR="00F26AD8" w:rsidRPr="00417DF5" w:rsidRDefault="00F26AD8" w:rsidP="00F26AD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17DF5">
              <w:rPr>
                <w:rFonts w:ascii="Arial" w:hAnsi="Arial" w:cs="Arial"/>
                <w:sz w:val="16"/>
                <w:szCs w:val="16"/>
              </w:rPr>
              <w:t>OZ/Leistungsbereich</w:t>
            </w:r>
          </w:p>
          <w:p w14:paraId="29DBC03D" w14:textId="77777777" w:rsidR="00F26AD8" w:rsidRPr="00417DF5" w:rsidRDefault="00F26AD8" w:rsidP="00F26AD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6E6A9B9B" w14:textId="77777777" w:rsidR="00F26AD8" w:rsidRPr="00417DF5" w:rsidRDefault="00F26AD8" w:rsidP="00417DF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5" w:type="dxa"/>
            <w:noWrap/>
          </w:tcPr>
          <w:p w14:paraId="0AE07309" w14:textId="77777777" w:rsidR="00F26AD8" w:rsidRPr="00417DF5" w:rsidRDefault="00F26AD8" w:rsidP="00417DF5">
            <w:pPr>
              <w:rPr>
                <w:rFonts w:ascii="Arial" w:hAnsi="Arial" w:cs="Arial"/>
                <w:sz w:val="16"/>
                <w:szCs w:val="16"/>
              </w:rPr>
            </w:pPr>
          </w:p>
          <w:p w14:paraId="5FA9DF22" w14:textId="77777777" w:rsidR="00F26AD8" w:rsidRPr="00417DF5" w:rsidRDefault="00F26AD8" w:rsidP="00F26AD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17DF5">
              <w:rPr>
                <w:rFonts w:ascii="Arial" w:hAnsi="Arial" w:cs="Arial"/>
                <w:sz w:val="16"/>
                <w:szCs w:val="16"/>
              </w:rPr>
              <w:t>Beschreibung der Teilleistungen</w:t>
            </w:r>
          </w:p>
          <w:p w14:paraId="12E20467" w14:textId="77777777" w:rsidR="00F26AD8" w:rsidRPr="00417DF5" w:rsidRDefault="00F26AD8" w:rsidP="00417DF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6" w:type="dxa"/>
            <w:noWrap/>
          </w:tcPr>
          <w:p w14:paraId="03CFB039" w14:textId="77777777" w:rsidR="00F26AD8" w:rsidRPr="00417DF5" w:rsidRDefault="00F26AD8" w:rsidP="00417DF5">
            <w:pPr>
              <w:rPr>
                <w:rFonts w:ascii="Arial" w:hAnsi="Arial" w:cs="Arial"/>
                <w:sz w:val="16"/>
                <w:szCs w:val="16"/>
              </w:rPr>
            </w:pPr>
          </w:p>
          <w:p w14:paraId="51A83526" w14:textId="2F46D046" w:rsidR="00F26AD8" w:rsidRPr="00417DF5" w:rsidRDefault="00F26AD8" w:rsidP="00F26AD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17DF5">
              <w:rPr>
                <w:rFonts w:ascii="Arial" w:hAnsi="Arial" w:cs="Arial"/>
                <w:sz w:val="16"/>
                <w:szCs w:val="16"/>
              </w:rPr>
              <w:t>Namen des Unternehmen</w:t>
            </w:r>
            <w:r w:rsidR="00586DE4">
              <w:rPr>
                <w:rStyle w:val="Funotenzeichen"/>
                <w:rFonts w:ascii="Arial" w:hAnsi="Arial" w:cs="Arial"/>
                <w:sz w:val="16"/>
                <w:szCs w:val="16"/>
              </w:rPr>
              <w:footnoteReference w:id="1"/>
            </w:r>
          </w:p>
        </w:tc>
        <w:tc>
          <w:tcPr>
            <w:tcW w:w="2266" w:type="dxa"/>
            <w:noWrap/>
          </w:tcPr>
          <w:p w14:paraId="3D0BE6B8" w14:textId="77777777" w:rsidR="00F26AD8" w:rsidRPr="00417DF5" w:rsidRDefault="00F26AD8" w:rsidP="00417DF5">
            <w:pPr>
              <w:rPr>
                <w:rFonts w:ascii="Arial" w:hAnsi="Arial" w:cs="Arial"/>
                <w:sz w:val="16"/>
                <w:szCs w:val="16"/>
              </w:rPr>
            </w:pPr>
          </w:p>
          <w:p w14:paraId="0C9EFA9C" w14:textId="77777777" w:rsidR="00F26AD8" w:rsidRPr="00417DF5" w:rsidRDefault="00F26AD8" w:rsidP="00F26AD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17DF5">
              <w:rPr>
                <w:rFonts w:ascii="Arial" w:hAnsi="Arial" w:cs="Arial"/>
                <w:sz w:val="16"/>
                <w:szCs w:val="16"/>
              </w:rPr>
              <w:t>Mein/Unser Betrieb ist auf die Leistung eingerichtet</w:t>
            </w:r>
          </w:p>
        </w:tc>
      </w:tr>
      <w:tr w:rsidR="00417DF5" w:rsidRPr="00417DF5" w14:paraId="48DDF341" w14:textId="77777777" w:rsidTr="007A5319">
        <w:trPr>
          <w:trHeight w:val="1418"/>
        </w:trPr>
        <w:tc>
          <w:tcPr>
            <w:tcW w:w="2265" w:type="dxa"/>
            <w:noWrap/>
          </w:tcPr>
          <w:p w14:paraId="23052963" w14:textId="77777777" w:rsidR="00417DF5" w:rsidRPr="00417DF5" w:rsidRDefault="00417DF5" w:rsidP="00417DF5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265" w:type="dxa"/>
            <w:noWrap/>
          </w:tcPr>
          <w:p w14:paraId="181188D1" w14:textId="77777777" w:rsidR="00417DF5" w:rsidRPr="00417DF5" w:rsidRDefault="00417DF5" w:rsidP="00417DF5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417DF5"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17DF5">
              <w:rPr>
                <w:rFonts w:ascii="Arial" w:eastAsia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 w:rsidRPr="00417DF5">
              <w:rPr>
                <w:rFonts w:ascii="Arial" w:eastAsia="Arial" w:hAnsi="Arial" w:cs="Arial"/>
                <w:b/>
                <w:bCs/>
                <w:sz w:val="20"/>
                <w:szCs w:val="20"/>
              </w:rPr>
            </w:r>
            <w:r w:rsidRPr="00417DF5"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separate"/>
            </w:r>
            <w:r w:rsidRPr="00417DF5"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Pr="00417DF5"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Pr="00417DF5"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Pr="00417DF5"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Pr="00417DF5"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Pr="00417DF5"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266" w:type="dxa"/>
            <w:noWrap/>
          </w:tcPr>
          <w:p w14:paraId="73BA8932" w14:textId="77777777" w:rsidR="00417DF5" w:rsidRPr="00417DF5" w:rsidRDefault="00417DF5" w:rsidP="00417DF5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417DF5"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417DF5">
              <w:rPr>
                <w:rFonts w:ascii="Arial" w:eastAsia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 w:rsidRPr="00417DF5">
              <w:rPr>
                <w:rFonts w:ascii="Arial" w:eastAsia="Arial" w:hAnsi="Arial" w:cs="Arial"/>
                <w:b/>
                <w:bCs/>
                <w:sz w:val="20"/>
                <w:szCs w:val="20"/>
              </w:rPr>
            </w:r>
            <w:r w:rsidRPr="00417DF5"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separate"/>
            </w:r>
            <w:r w:rsidRPr="00417DF5"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Pr="00417DF5"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Pr="00417DF5"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Pr="00417DF5"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Pr="00417DF5"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Pr="00417DF5"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266" w:type="dxa"/>
            <w:noWrap/>
          </w:tcPr>
          <w:p w14:paraId="562E4A1C" w14:textId="77777777" w:rsidR="00417DF5" w:rsidRPr="005D34DE" w:rsidRDefault="00417DF5" w:rsidP="00417DF5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31B9D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Kontrollkästchen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1B9D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Pr="00331B9D">
              <w:rPr>
                <w:rFonts w:ascii="Arial" w:hAnsi="Arial" w:cs="Arial"/>
                <w:b/>
                <w:sz w:val="20"/>
                <w:szCs w:val="20"/>
              </w:rPr>
            </w:r>
            <w:r w:rsidRPr="00331B9D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331B9D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417DF5" w:rsidRPr="00417DF5" w14:paraId="229BCD3C" w14:textId="77777777" w:rsidTr="007A5319">
        <w:trPr>
          <w:trHeight w:val="1418"/>
        </w:trPr>
        <w:tc>
          <w:tcPr>
            <w:tcW w:w="2265" w:type="dxa"/>
            <w:noWrap/>
          </w:tcPr>
          <w:p w14:paraId="05C9F1B6" w14:textId="77777777" w:rsidR="00417DF5" w:rsidRPr="00417DF5" w:rsidRDefault="00417DF5" w:rsidP="00417DF5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265" w:type="dxa"/>
            <w:noWrap/>
          </w:tcPr>
          <w:p w14:paraId="2F4A9894" w14:textId="77777777" w:rsidR="00417DF5" w:rsidRPr="00417DF5" w:rsidRDefault="00417DF5" w:rsidP="00417DF5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266" w:type="dxa"/>
            <w:noWrap/>
          </w:tcPr>
          <w:p w14:paraId="5BCC27DA" w14:textId="77777777" w:rsidR="00417DF5" w:rsidRPr="00417DF5" w:rsidRDefault="00417DF5" w:rsidP="00417DF5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266" w:type="dxa"/>
            <w:noWrap/>
          </w:tcPr>
          <w:p w14:paraId="4221B7FA" w14:textId="77777777" w:rsidR="00417DF5" w:rsidRPr="005D34DE" w:rsidRDefault="00417DF5" w:rsidP="00417DF5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31B9D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Kontrollkästchen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1B9D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Pr="00331B9D">
              <w:rPr>
                <w:rFonts w:ascii="Arial" w:hAnsi="Arial" w:cs="Arial"/>
                <w:b/>
                <w:sz w:val="20"/>
                <w:szCs w:val="20"/>
              </w:rPr>
            </w:r>
            <w:r w:rsidRPr="00331B9D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331B9D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417DF5" w:rsidRPr="00417DF5" w14:paraId="17691980" w14:textId="77777777" w:rsidTr="007A5319">
        <w:trPr>
          <w:trHeight w:val="1418"/>
        </w:trPr>
        <w:tc>
          <w:tcPr>
            <w:tcW w:w="2265" w:type="dxa"/>
            <w:noWrap/>
          </w:tcPr>
          <w:p w14:paraId="4E1D415A" w14:textId="77777777" w:rsidR="00417DF5" w:rsidRPr="00417DF5" w:rsidRDefault="00417DF5" w:rsidP="00417DF5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265" w:type="dxa"/>
            <w:noWrap/>
          </w:tcPr>
          <w:p w14:paraId="5360E945" w14:textId="77777777" w:rsidR="00417DF5" w:rsidRPr="00417DF5" w:rsidRDefault="00417DF5" w:rsidP="00417DF5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266" w:type="dxa"/>
            <w:noWrap/>
          </w:tcPr>
          <w:p w14:paraId="47E1D229" w14:textId="77777777" w:rsidR="00417DF5" w:rsidRPr="00417DF5" w:rsidRDefault="00417DF5" w:rsidP="00417DF5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266" w:type="dxa"/>
            <w:noWrap/>
          </w:tcPr>
          <w:p w14:paraId="3D483D6B" w14:textId="77777777" w:rsidR="00417DF5" w:rsidRPr="005D34DE" w:rsidRDefault="00417DF5" w:rsidP="00417DF5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31B9D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Kontrollkästchen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1B9D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Pr="00331B9D">
              <w:rPr>
                <w:rFonts w:ascii="Arial" w:hAnsi="Arial" w:cs="Arial"/>
                <w:b/>
                <w:sz w:val="20"/>
                <w:szCs w:val="20"/>
              </w:rPr>
            </w:r>
            <w:r w:rsidRPr="00331B9D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331B9D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417DF5" w:rsidRPr="00417DF5" w14:paraId="63698B48" w14:textId="77777777" w:rsidTr="007A5319">
        <w:trPr>
          <w:trHeight w:val="1418"/>
        </w:trPr>
        <w:tc>
          <w:tcPr>
            <w:tcW w:w="2265" w:type="dxa"/>
            <w:noWrap/>
          </w:tcPr>
          <w:p w14:paraId="3603FEFE" w14:textId="77777777" w:rsidR="00417DF5" w:rsidRPr="00417DF5" w:rsidRDefault="00417DF5" w:rsidP="00417DF5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265" w:type="dxa"/>
            <w:noWrap/>
          </w:tcPr>
          <w:p w14:paraId="525A38A7" w14:textId="77777777" w:rsidR="00417DF5" w:rsidRPr="00417DF5" w:rsidRDefault="00417DF5" w:rsidP="00417DF5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266" w:type="dxa"/>
            <w:noWrap/>
          </w:tcPr>
          <w:p w14:paraId="6A3C4B76" w14:textId="77777777" w:rsidR="00417DF5" w:rsidRPr="00417DF5" w:rsidRDefault="00417DF5" w:rsidP="00417DF5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266" w:type="dxa"/>
            <w:noWrap/>
          </w:tcPr>
          <w:p w14:paraId="2627E42E" w14:textId="77777777" w:rsidR="00417DF5" w:rsidRPr="005D34DE" w:rsidRDefault="00417DF5" w:rsidP="00417DF5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31B9D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Kontrollkästchen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1B9D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Pr="00331B9D">
              <w:rPr>
                <w:rFonts w:ascii="Arial" w:hAnsi="Arial" w:cs="Arial"/>
                <w:b/>
                <w:sz w:val="20"/>
                <w:szCs w:val="20"/>
              </w:rPr>
            </w:r>
            <w:r w:rsidRPr="00331B9D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331B9D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417DF5" w:rsidRPr="00417DF5" w14:paraId="67CED39D" w14:textId="77777777" w:rsidTr="007A5319">
        <w:trPr>
          <w:trHeight w:val="1418"/>
        </w:trPr>
        <w:tc>
          <w:tcPr>
            <w:tcW w:w="2265" w:type="dxa"/>
            <w:noWrap/>
          </w:tcPr>
          <w:p w14:paraId="63112970" w14:textId="77777777" w:rsidR="00417DF5" w:rsidRPr="00417DF5" w:rsidRDefault="00417DF5" w:rsidP="00417DF5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lastRenderedPageBreak/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265" w:type="dxa"/>
            <w:noWrap/>
          </w:tcPr>
          <w:p w14:paraId="246F9730" w14:textId="77777777" w:rsidR="00417DF5" w:rsidRPr="00417DF5" w:rsidRDefault="00417DF5" w:rsidP="00417DF5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266" w:type="dxa"/>
            <w:noWrap/>
          </w:tcPr>
          <w:p w14:paraId="6807DCAF" w14:textId="77777777" w:rsidR="00417DF5" w:rsidRPr="00417DF5" w:rsidRDefault="00417DF5" w:rsidP="00417DF5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266" w:type="dxa"/>
            <w:noWrap/>
          </w:tcPr>
          <w:p w14:paraId="10AA1406" w14:textId="77777777" w:rsidR="00417DF5" w:rsidRPr="005D34DE" w:rsidRDefault="00417DF5" w:rsidP="00417DF5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31B9D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Kontrollkästchen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1B9D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Pr="00331B9D">
              <w:rPr>
                <w:rFonts w:ascii="Arial" w:hAnsi="Arial" w:cs="Arial"/>
                <w:b/>
                <w:sz w:val="20"/>
                <w:szCs w:val="20"/>
              </w:rPr>
            </w:r>
            <w:r w:rsidRPr="00331B9D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331B9D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417DF5" w:rsidRPr="00417DF5" w14:paraId="4D4F9275" w14:textId="77777777" w:rsidTr="007A5319">
        <w:trPr>
          <w:trHeight w:val="1418"/>
        </w:trPr>
        <w:tc>
          <w:tcPr>
            <w:tcW w:w="2265" w:type="dxa"/>
            <w:noWrap/>
          </w:tcPr>
          <w:p w14:paraId="04991909" w14:textId="77777777" w:rsidR="00417DF5" w:rsidRPr="00417DF5" w:rsidRDefault="00417DF5" w:rsidP="00417DF5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265" w:type="dxa"/>
            <w:noWrap/>
          </w:tcPr>
          <w:p w14:paraId="0062306F" w14:textId="77777777" w:rsidR="00417DF5" w:rsidRPr="00417DF5" w:rsidRDefault="00417DF5" w:rsidP="00417DF5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266" w:type="dxa"/>
            <w:noWrap/>
          </w:tcPr>
          <w:p w14:paraId="51E8D4B6" w14:textId="77777777" w:rsidR="00417DF5" w:rsidRPr="00417DF5" w:rsidRDefault="00417DF5" w:rsidP="00417DF5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266" w:type="dxa"/>
            <w:noWrap/>
          </w:tcPr>
          <w:p w14:paraId="6C352168" w14:textId="77777777" w:rsidR="00417DF5" w:rsidRPr="005D34DE" w:rsidRDefault="00417DF5" w:rsidP="00417DF5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31B9D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Kontrollkästchen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1B9D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Pr="00331B9D">
              <w:rPr>
                <w:rFonts w:ascii="Arial" w:hAnsi="Arial" w:cs="Arial"/>
                <w:b/>
                <w:sz w:val="20"/>
                <w:szCs w:val="20"/>
              </w:rPr>
            </w:r>
            <w:r w:rsidRPr="00331B9D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331B9D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417DF5" w:rsidRPr="00417DF5" w14:paraId="4A2C102B" w14:textId="77777777" w:rsidTr="007A5319">
        <w:trPr>
          <w:trHeight w:val="1418"/>
        </w:trPr>
        <w:tc>
          <w:tcPr>
            <w:tcW w:w="2265" w:type="dxa"/>
            <w:noWrap/>
          </w:tcPr>
          <w:p w14:paraId="00B28021" w14:textId="77777777" w:rsidR="00417DF5" w:rsidRPr="00417DF5" w:rsidRDefault="00417DF5" w:rsidP="00417DF5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265" w:type="dxa"/>
            <w:noWrap/>
          </w:tcPr>
          <w:p w14:paraId="5AEA1B7F" w14:textId="77777777" w:rsidR="00417DF5" w:rsidRPr="00417DF5" w:rsidRDefault="00417DF5" w:rsidP="00417DF5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266" w:type="dxa"/>
            <w:noWrap/>
          </w:tcPr>
          <w:p w14:paraId="622DC91A" w14:textId="77777777" w:rsidR="00417DF5" w:rsidRPr="00417DF5" w:rsidRDefault="00417DF5" w:rsidP="00417DF5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266" w:type="dxa"/>
            <w:noWrap/>
          </w:tcPr>
          <w:p w14:paraId="1188DA51" w14:textId="77777777" w:rsidR="00417DF5" w:rsidRPr="005D34DE" w:rsidRDefault="00417DF5" w:rsidP="00417DF5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31B9D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Kontrollkästchen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1B9D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Pr="00331B9D">
              <w:rPr>
                <w:rFonts w:ascii="Arial" w:hAnsi="Arial" w:cs="Arial"/>
                <w:b/>
                <w:sz w:val="20"/>
                <w:szCs w:val="20"/>
              </w:rPr>
            </w:r>
            <w:r w:rsidRPr="00331B9D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331B9D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417DF5" w:rsidRPr="00417DF5" w14:paraId="016B30CA" w14:textId="77777777" w:rsidTr="007A5319">
        <w:trPr>
          <w:trHeight w:val="1418"/>
        </w:trPr>
        <w:tc>
          <w:tcPr>
            <w:tcW w:w="2265" w:type="dxa"/>
            <w:noWrap/>
          </w:tcPr>
          <w:p w14:paraId="17752B0C" w14:textId="77777777" w:rsidR="00417DF5" w:rsidRPr="00417DF5" w:rsidRDefault="00417DF5" w:rsidP="00417DF5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265" w:type="dxa"/>
            <w:noWrap/>
          </w:tcPr>
          <w:p w14:paraId="050134A5" w14:textId="77777777" w:rsidR="00417DF5" w:rsidRPr="00417DF5" w:rsidRDefault="00417DF5" w:rsidP="00417DF5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266" w:type="dxa"/>
            <w:noWrap/>
          </w:tcPr>
          <w:p w14:paraId="1A4D43C8" w14:textId="77777777" w:rsidR="00417DF5" w:rsidRPr="00417DF5" w:rsidRDefault="00417DF5" w:rsidP="00417DF5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266" w:type="dxa"/>
            <w:noWrap/>
          </w:tcPr>
          <w:p w14:paraId="212E1F15" w14:textId="77777777" w:rsidR="00417DF5" w:rsidRPr="005D34DE" w:rsidRDefault="00417DF5" w:rsidP="00417DF5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31B9D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Kontrollkästchen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1B9D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Pr="00331B9D">
              <w:rPr>
                <w:rFonts w:ascii="Arial" w:hAnsi="Arial" w:cs="Arial"/>
                <w:b/>
                <w:sz w:val="20"/>
                <w:szCs w:val="20"/>
              </w:rPr>
            </w:r>
            <w:r w:rsidRPr="00331B9D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331B9D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417DF5" w:rsidRPr="00417DF5" w14:paraId="78F9FE75" w14:textId="77777777" w:rsidTr="007A5319">
        <w:trPr>
          <w:trHeight w:val="1418"/>
        </w:trPr>
        <w:tc>
          <w:tcPr>
            <w:tcW w:w="2265" w:type="dxa"/>
            <w:noWrap/>
          </w:tcPr>
          <w:p w14:paraId="083B65CA" w14:textId="77777777" w:rsidR="00417DF5" w:rsidRPr="00417DF5" w:rsidRDefault="00417DF5" w:rsidP="00417DF5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265" w:type="dxa"/>
            <w:noWrap/>
          </w:tcPr>
          <w:p w14:paraId="69BCB6E5" w14:textId="77777777" w:rsidR="00417DF5" w:rsidRPr="00417DF5" w:rsidRDefault="00417DF5" w:rsidP="00417DF5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266" w:type="dxa"/>
            <w:noWrap/>
          </w:tcPr>
          <w:p w14:paraId="07C16399" w14:textId="77777777" w:rsidR="00417DF5" w:rsidRPr="00417DF5" w:rsidRDefault="00417DF5" w:rsidP="00417DF5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266" w:type="dxa"/>
            <w:noWrap/>
          </w:tcPr>
          <w:p w14:paraId="21168BB2" w14:textId="77777777" w:rsidR="00417DF5" w:rsidRPr="005D34DE" w:rsidRDefault="00417DF5" w:rsidP="00417DF5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31B9D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Kontrollkästchen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1B9D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Pr="00331B9D">
              <w:rPr>
                <w:rFonts w:ascii="Arial" w:hAnsi="Arial" w:cs="Arial"/>
                <w:b/>
                <w:sz w:val="20"/>
                <w:szCs w:val="20"/>
              </w:rPr>
            </w:r>
            <w:r w:rsidRPr="00331B9D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331B9D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</w:tbl>
    <w:p w14:paraId="29A3C3B2" w14:textId="77777777" w:rsidR="00F26AD8" w:rsidRPr="00F26AD8" w:rsidRDefault="00F26AD8">
      <w:pPr>
        <w:rPr>
          <w:rFonts w:ascii="Arial" w:hAnsi="Arial" w:cs="Arial"/>
          <w:sz w:val="20"/>
          <w:szCs w:val="20"/>
        </w:rPr>
      </w:pPr>
    </w:p>
    <w:sectPr w:rsidR="00F26AD8" w:rsidRPr="00F26AD8">
      <w:headerReference w:type="default" r:id="rId7"/>
      <w:foot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7693B6" w14:textId="77777777" w:rsidR="0032477E" w:rsidRDefault="0032477E" w:rsidP="00F26AD8">
      <w:pPr>
        <w:spacing w:after="0" w:line="240" w:lineRule="auto"/>
      </w:pPr>
      <w:r>
        <w:separator/>
      </w:r>
    </w:p>
  </w:endnote>
  <w:endnote w:type="continuationSeparator" w:id="0">
    <w:p w14:paraId="2FDDBD4A" w14:textId="77777777" w:rsidR="0032477E" w:rsidRDefault="0032477E" w:rsidP="00F26A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53848886"/>
      <w:docPartObj>
        <w:docPartGallery w:val="Page Numbers (Bottom of Page)"/>
        <w:docPartUnique/>
      </w:docPartObj>
    </w:sdtPr>
    <w:sdtEndPr>
      <w:rPr>
        <w:rFonts w:ascii="Arial" w:hAnsi="Arial" w:cs="Arial"/>
        <w:sz w:val="16"/>
        <w:szCs w:val="16"/>
      </w:rPr>
    </w:sdtEndPr>
    <w:sdtContent>
      <w:sdt>
        <w:sdtPr>
          <w:rPr>
            <w:rFonts w:ascii="Arial" w:hAnsi="Arial" w:cs="Arial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28215FF" w14:textId="669FEB28" w:rsidR="00417DF5" w:rsidRPr="00417DF5" w:rsidRDefault="00417DF5" w:rsidP="00417DF5">
            <w:pPr>
              <w:pStyle w:val="Fuzeile"/>
              <w:rPr>
                <w:rFonts w:ascii="Arial" w:hAnsi="Arial" w:cs="Arial"/>
                <w:sz w:val="16"/>
                <w:szCs w:val="16"/>
              </w:rPr>
            </w:pPr>
            <w:r w:rsidRPr="00417DF5">
              <w:rPr>
                <w:rFonts w:ascii="Arial" w:hAnsi="Arial" w:cs="Arial"/>
                <w:sz w:val="16"/>
                <w:szCs w:val="16"/>
              </w:rPr>
              <w:t>Modifizierter Vordruck Nr. 233 des VHB - Bund - Ausgabe 2017</w:t>
            </w:r>
            <w:r>
              <w:rPr>
                <w:rFonts w:ascii="Arial" w:hAnsi="Arial" w:cs="Arial"/>
                <w:sz w:val="16"/>
                <w:szCs w:val="16"/>
              </w:rPr>
              <w:t xml:space="preserve">                                                                                  </w:t>
            </w:r>
            <w:r w:rsidRPr="00417DF5">
              <w:rPr>
                <w:rFonts w:ascii="Arial" w:hAnsi="Arial" w:cs="Arial"/>
                <w:sz w:val="16"/>
                <w:szCs w:val="16"/>
              </w:rPr>
              <w:t xml:space="preserve">Seite </w:t>
            </w:r>
            <w:r w:rsidRPr="00417DF5">
              <w:rPr>
                <w:rFonts w:ascii="Arial" w:hAnsi="Arial" w:cs="Arial"/>
                <w:bCs/>
                <w:sz w:val="16"/>
                <w:szCs w:val="16"/>
              </w:rPr>
              <w:fldChar w:fldCharType="begin"/>
            </w:r>
            <w:r w:rsidRPr="00417DF5">
              <w:rPr>
                <w:rFonts w:ascii="Arial" w:hAnsi="Arial" w:cs="Arial"/>
                <w:bCs/>
                <w:sz w:val="16"/>
                <w:szCs w:val="16"/>
              </w:rPr>
              <w:instrText>PAGE</w:instrText>
            </w:r>
            <w:r w:rsidRPr="00417DF5">
              <w:rPr>
                <w:rFonts w:ascii="Arial" w:hAnsi="Arial" w:cs="Arial"/>
                <w:bCs/>
                <w:sz w:val="16"/>
                <w:szCs w:val="16"/>
              </w:rPr>
              <w:fldChar w:fldCharType="separate"/>
            </w:r>
            <w:r w:rsidR="00172BB1">
              <w:rPr>
                <w:rFonts w:ascii="Arial" w:hAnsi="Arial" w:cs="Arial"/>
                <w:bCs/>
                <w:noProof/>
                <w:sz w:val="16"/>
                <w:szCs w:val="16"/>
              </w:rPr>
              <w:t>2</w:t>
            </w:r>
            <w:r w:rsidRPr="00417DF5">
              <w:rPr>
                <w:rFonts w:ascii="Arial" w:hAnsi="Arial" w:cs="Arial"/>
                <w:bCs/>
                <w:sz w:val="16"/>
                <w:szCs w:val="16"/>
              </w:rPr>
              <w:fldChar w:fldCharType="end"/>
            </w:r>
            <w:r w:rsidRPr="00417DF5">
              <w:rPr>
                <w:rFonts w:ascii="Arial" w:hAnsi="Arial" w:cs="Arial"/>
                <w:sz w:val="16"/>
                <w:szCs w:val="16"/>
              </w:rPr>
              <w:t xml:space="preserve"> von </w:t>
            </w:r>
            <w:r w:rsidRPr="00417DF5">
              <w:rPr>
                <w:rFonts w:ascii="Arial" w:hAnsi="Arial" w:cs="Arial"/>
                <w:bCs/>
                <w:sz w:val="16"/>
                <w:szCs w:val="16"/>
              </w:rPr>
              <w:fldChar w:fldCharType="begin"/>
            </w:r>
            <w:r w:rsidRPr="00417DF5">
              <w:rPr>
                <w:rFonts w:ascii="Arial" w:hAnsi="Arial" w:cs="Arial"/>
                <w:bCs/>
                <w:sz w:val="16"/>
                <w:szCs w:val="16"/>
              </w:rPr>
              <w:instrText>NUMPAGES</w:instrText>
            </w:r>
            <w:r w:rsidRPr="00417DF5">
              <w:rPr>
                <w:rFonts w:ascii="Arial" w:hAnsi="Arial" w:cs="Arial"/>
                <w:bCs/>
                <w:sz w:val="16"/>
                <w:szCs w:val="16"/>
              </w:rPr>
              <w:fldChar w:fldCharType="separate"/>
            </w:r>
            <w:r w:rsidR="00172BB1">
              <w:rPr>
                <w:rFonts w:ascii="Arial" w:hAnsi="Arial" w:cs="Arial"/>
                <w:bCs/>
                <w:noProof/>
                <w:sz w:val="16"/>
                <w:szCs w:val="16"/>
              </w:rPr>
              <w:t>2</w:t>
            </w:r>
            <w:r w:rsidRPr="00417DF5">
              <w:rPr>
                <w:rFonts w:ascii="Arial" w:hAnsi="Arial" w:cs="Arial"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4392B1ED" w14:textId="77777777" w:rsidR="00F26AD8" w:rsidRDefault="00F26AD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3751D3" w14:textId="77777777" w:rsidR="0032477E" w:rsidRDefault="0032477E" w:rsidP="00F26AD8">
      <w:pPr>
        <w:spacing w:after="0" w:line="240" w:lineRule="auto"/>
      </w:pPr>
      <w:r>
        <w:separator/>
      </w:r>
    </w:p>
  </w:footnote>
  <w:footnote w:type="continuationSeparator" w:id="0">
    <w:p w14:paraId="4491738F" w14:textId="77777777" w:rsidR="0032477E" w:rsidRDefault="0032477E" w:rsidP="00F26AD8">
      <w:pPr>
        <w:spacing w:after="0" w:line="240" w:lineRule="auto"/>
      </w:pPr>
      <w:r>
        <w:continuationSeparator/>
      </w:r>
    </w:p>
  </w:footnote>
  <w:footnote w:id="1">
    <w:p w14:paraId="7FD0D853" w14:textId="12C0609F" w:rsidR="00586DE4" w:rsidRPr="00586DE4" w:rsidRDefault="00586DE4" w:rsidP="00586DE4">
      <w:pPr>
        <w:pStyle w:val="Funotentext"/>
        <w:tabs>
          <w:tab w:val="left" w:pos="170"/>
        </w:tabs>
        <w:jc w:val="both"/>
        <w:rPr>
          <w:rFonts w:ascii="Arial" w:hAnsi="Arial" w:cs="Arial"/>
          <w:sz w:val="16"/>
          <w:szCs w:val="16"/>
        </w:rPr>
      </w:pPr>
      <w:r w:rsidRPr="00AF24DD">
        <w:rPr>
          <w:rStyle w:val="Funotenzeichen"/>
          <w:rFonts w:ascii="Arial" w:hAnsi="Arial" w:cs="Arial"/>
        </w:rPr>
        <w:footnoteRef/>
      </w:r>
      <w:r w:rsidRPr="00AF24DD">
        <w:rPr>
          <w:rFonts w:ascii="Arial" w:hAnsi="Arial" w:cs="Arial"/>
        </w:rPr>
        <w:t xml:space="preserve"> </w:t>
      </w:r>
      <w:r w:rsidRPr="00AF24DD">
        <w:rPr>
          <w:rFonts w:ascii="Arial" w:hAnsi="Arial" w:cs="Arial"/>
        </w:rPr>
        <w:tab/>
      </w:r>
      <w:r w:rsidRPr="00586DE4">
        <w:rPr>
          <w:rFonts w:ascii="Arial" w:hAnsi="Arial" w:cs="Arial"/>
          <w:sz w:val="16"/>
          <w:szCs w:val="16"/>
        </w:rPr>
        <w:t>Zur Prüfung der Eignung des/der Nachunternehmer(s) ist es erforderlich, dass bereits mit Abgabe des Angebotes</w:t>
      </w:r>
      <w:r w:rsidRPr="00AF24DD">
        <w:rPr>
          <w:rFonts w:ascii="Arial" w:hAnsi="Arial" w:cs="Arial"/>
          <w:strike/>
          <w:sz w:val="16"/>
          <w:szCs w:val="16"/>
        </w:rPr>
        <w:t xml:space="preserve">/ mit </w:t>
      </w:r>
      <w:r w:rsidR="005624DA" w:rsidRPr="005624DA">
        <w:rPr>
          <w:rFonts w:ascii="Arial" w:hAnsi="Arial" w:cs="Arial"/>
          <w:sz w:val="16"/>
          <w:szCs w:val="16"/>
        </w:rPr>
        <w:tab/>
      </w:r>
      <w:r w:rsidRPr="00AF24DD">
        <w:rPr>
          <w:rFonts w:ascii="Arial" w:hAnsi="Arial" w:cs="Arial"/>
          <w:strike/>
          <w:sz w:val="16"/>
          <w:szCs w:val="16"/>
        </w:rPr>
        <w:t xml:space="preserve">Einreichung des Teilnahmeantrags </w:t>
      </w:r>
      <w:r w:rsidRPr="00586DE4">
        <w:rPr>
          <w:rFonts w:ascii="Arial" w:hAnsi="Arial" w:cs="Arial"/>
          <w:sz w:val="16"/>
          <w:szCs w:val="16"/>
        </w:rPr>
        <w:t xml:space="preserve">die Teile des Auftrags/der Leistung benannt werden, die voraussichtlich im Wege der </w:t>
      </w:r>
      <w:r w:rsidR="005624DA">
        <w:rPr>
          <w:rFonts w:ascii="Arial" w:hAnsi="Arial" w:cs="Arial"/>
          <w:sz w:val="16"/>
          <w:szCs w:val="16"/>
        </w:rPr>
        <w:tab/>
      </w:r>
      <w:r w:rsidRPr="00586DE4">
        <w:rPr>
          <w:rFonts w:ascii="Arial" w:hAnsi="Arial" w:cs="Arial"/>
          <w:sz w:val="16"/>
          <w:szCs w:val="16"/>
        </w:rPr>
        <w:t xml:space="preserve">Unterauftragsvergabe vom Bieter/Bewerber an Dritte vergeben werden sollen. Eine Pflicht zur Benennung des/ der </w:t>
      </w:r>
      <w:r w:rsidR="005624DA">
        <w:rPr>
          <w:rFonts w:ascii="Arial" w:hAnsi="Arial" w:cs="Arial"/>
          <w:sz w:val="16"/>
          <w:szCs w:val="16"/>
        </w:rPr>
        <w:tab/>
      </w:r>
      <w:r w:rsidRPr="00586DE4">
        <w:rPr>
          <w:rFonts w:ascii="Arial" w:hAnsi="Arial" w:cs="Arial"/>
          <w:sz w:val="16"/>
          <w:szCs w:val="16"/>
        </w:rPr>
        <w:t>Unterauftragnehmer mit Angebotsabgabe</w:t>
      </w:r>
      <w:r w:rsidRPr="00AF24DD">
        <w:rPr>
          <w:rFonts w:ascii="Arial" w:hAnsi="Arial" w:cs="Arial"/>
          <w:strike/>
          <w:sz w:val="16"/>
          <w:szCs w:val="16"/>
        </w:rPr>
        <w:t>/ mit Einreichung des Teilnahmeantrags</w:t>
      </w:r>
      <w:r w:rsidRPr="00586DE4">
        <w:rPr>
          <w:rFonts w:ascii="Arial" w:hAnsi="Arial" w:cs="Arial"/>
          <w:sz w:val="16"/>
          <w:szCs w:val="16"/>
        </w:rPr>
        <w:t xml:space="preserve"> besteht nicht, kann jedoch nach Ermessen </w:t>
      </w:r>
      <w:r w:rsidR="005624DA">
        <w:rPr>
          <w:rFonts w:ascii="Arial" w:hAnsi="Arial" w:cs="Arial"/>
          <w:sz w:val="16"/>
          <w:szCs w:val="16"/>
        </w:rPr>
        <w:tab/>
      </w:r>
      <w:r w:rsidRPr="00586DE4">
        <w:rPr>
          <w:rFonts w:ascii="Arial" w:hAnsi="Arial" w:cs="Arial"/>
          <w:sz w:val="16"/>
          <w:szCs w:val="16"/>
        </w:rPr>
        <w:t xml:space="preserve">des Bieters/ Bewerbers erfolgen. </w:t>
      </w:r>
    </w:p>
    <w:p w14:paraId="407E66B2" w14:textId="1396BD0F" w:rsidR="00586DE4" w:rsidRPr="00586DE4" w:rsidRDefault="005624DA" w:rsidP="00AF24DD">
      <w:pPr>
        <w:pStyle w:val="Funotentext"/>
        <w:tabs>
          <w:tab w:val="left" w:pos="170"/>
        </w:tabs>
        <w:spacing w:before="120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</w:r>
      <w:r w:rsidR="00586DE4" w:rsidRPr="00586DE4">
        <w:rPr>
          <w:rFonts w:ascii="Arial" w:hAnsi="Arial" w:cs="Arial"/>
          <w:sz w:val="16"/>
          <w:szCs w:val="16"/>
        </w:rPr>
        <w:t xml:space="preserve">Die AG behält sich vor, die Benennung des/ der Unterauftragnehmer spätestens vor Zuschlagserteilung von den Bietern, deren </w:t>
      </w:r>
      <w:r>
        <w:rPr>
          <w:rFonts w:ascii="Arial" w:hAnsi="Arial" w:cs="Arial"/>
          <w:sz w:val="16"/>
          <w:szCs w:val="16"/>
        </w:rPr>
        <w:tab/>
      </w:r>
      <w:r w:rsidR="00586DE4" w:rsidRPr="00586DE4">
        <w:rPr>
          <w:rFonts w:ascii="Arial" w:hAnsi="Arial" w:cs="Arial"/>
          <w:sz w:val="16"/>
          <w:szCs w:val="16"/>
        </w:rPr>
        <w:t>Angebote in die engere Wahl kommen, einzufordern.</w:t>
      </w:r>
    </w:p>
    <w:p w14:paraId="4C369ADF" w14:textId="252B5EF8" w:rsidR="00586DE4" w:rsidRPr="00586DE4" w:rsidRDefault="00586DE4" w:rsidP="00AF24DD">
      <w:pPr>
        <w:pStyle w:val="Funotentext"/>
        <w:tabs>
          <w:tab w:val="left" w:pos="170"/>
        </w:tabs>
        <w:spacing w:before="60"/>
        <w:jc w:val="both"/>
        <w:rPr>
          <w:rFonts w:ascii="Arial" w:hAnsi="Arial" w:cs="Arial"/>
          <w:sz w:val="16"/>
          <w:szCs w:val="16"/>
        </w:rPr>
      </w:pPr>
      <w:r w:rsidRPr="00586DE4">
        <w:rPr>
          <w:rFonts w:ascii="Arial" w:hAnsi="Arial" w:cs="Arial"/>
          <w:sz w:val="16"/>
          <w:szCs w:val="16"/>
        </w:rPr>
        <w:tab/>
      </w:r>
    </w:p>
    <w:p w14:paraId="4AB0D6EF" w14:textId="14B62300" w:rsidR="00586DE4" w:rsidRDefault="00586DE4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26512B" w14:textId="1A5ED9DB" w:rsidR="00417DF5" w:rsidRPr="00A463D4" w:rsidRDefault="00F46DCE" w:rsidP="00417DF5">
    <w:pPr>
      <w:keepNext/>
      <w:tabs>
        <w:tab w:val="center" w:pos="4536"/>
        <w:tab w:val="right" w:pos="9072"/>
      </w:tabs>
      <w:spacing w:after="0" w:line="240" w:lineRule="auto"/>
      <w:rPr>
        <w:rFonts w:ascii="Arial" w:eastAsia="Times New Roman" w:hAnsi="Arial" w:cs="Times New Roman"/>
        <w:b/>
        <w:sz w:val="24"/>
        <w:szCs w:val="24"/>
        <w:lang w:eastAsia="de-DE"/>
      </w:rPr>
    </w:pPr>
    <w:r w:rsidRPr="00435C79">
      <w:rPr>
        <w:noProof/>
        <w:lang w:eastAsia="de-DE"/>
      </w:rPr>
      <w:drawing>
        <wp:anchor distT="0" distB="0" distL="114300" distR="114300" simplePos="0" relativeHeight="251659264" behindDoc="0" locked="0" layoutInCell="1" allowOverlap="1" wp14:anchorId="1F862EF7" wp14:editId="750E0FCF">
          <wp:simplePos x="0" y="0"/>
          <wp:positionH relativeFrom="column">
            <wp:posOffset>1119505</wp:posOffset>
          </wp:positionH>
          <wp:positionV relativeFrom="topMargin">
            <wp:posOffset>457200</wp:posOffset>
          </wp:positionV>
          <wp:extent cx="929375" cy="367665"/>
          <wp:effectExtent l="0" t="0" r="4445" b="0"/>
          <wp:wrapNone/>
          <wp:docPr id="200" name="Grafik 20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GA_ZKG-DUISBURG_BLACK_BLUE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29375" cy="3676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17DF5" w:rsidRPr="00A463D4">
      <w:rPr>
        <w:rFonts w:ascii="Arial" w:eastAsia="Times New Roman" w:hAnsi="Arial" w:cs="Times New Roman"/>
        <w:b/>
        <w:noProof/>
        <w:sz w:val="24"/>
        <w:szCs w:val="24"/>
        <w:lang w:eastAsia="de-DE"/>
      </w:rPr>
      <w:drawing>
        <wp:inline distT="0" distB="0" distL="0" distR="0" wp14:anchorId="5609E446" wp14:editId="46F06A60">
          <wp:extent cx="1104900" cy="377283"/>
          <wp:effectExtent l="0" t="0" r="0" b="381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1904" cy="3796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B83DFC">
      <w:rPr>
        <w:rFonts w:ascii="Arial" w:eastAsia="Times New Roman" w:hAnsi="Arial" w:cs="Times New Roman"/>
        <w:b/>
        <w:sz w:val="24"/>
        <w:szCs w:val="24"/>
        <w:lang w:eastAsia="de-DE"/>
      </w:rPr>
      <w:tab/>
      <w:t xml:space="preserve">                </w:t>
    </w:r>
    <w:r>
      <w:rPr>
        <w:rFonts w:ascii="Arial" w:eastAsia="Times New Roman" w:hAnsi="Arial" w:cs="Times New Roman"/>
        <w:b/>
        <w:sz w:val="24"/>
        <w:szCs w:val="24"/>
        <w:lang w:eastAsia="de-DE"/>
      </w:rPr>
      <w:t xml:space="preserve">        </w:t>
    </w:r>
    <w:r w:rsidR="00B83DFC">
      <w:rPr>
        <w:rFonts w:ascii="Arial" w:eastAsia="Times New Roman" w:hAnsi="Arial" w:cs="Times New Roman"/>
        <w:b/>
        <w:sz w:val="24"/>
        <w:szCs w:val="24"/>
        <w:lang w:eastAsia="de-DE"/>
      </w:rPr>
      <w:t xml:space="preserve"> </w:t>
    </w:r>
    <w:r>
      <w:rPr>
        <w:rFonts w:ascii="Arial" w:eastAsia="Times New Roman" w:hAnsi="Arial" w:cs="Times New Roman"/>
        <w:b/>
        <w:sz w:val="24"/>
        <w:szCs w:val="24"/>
        <w:lang w:eastAsia="de-DE"/>
      </w:rPr>
      <w:t xml:space="preserve">   </w:t>
    </w:r>
    <w:r w:rsidR="00417DF5" w:rsidRPr="00F46DCE">
      <w:rPr>
        <w:rFonts w:ascii="Arial" w:eastAsia="Times New Roman" w:hAnsi="Arial" w:cs="Times New Roman"/>
        <w:b/>
        <w:lang w:eastAsia="de-DE"/>
      </w:rPr>
      <w:t xml:space="preserve">Verzeichnis der Nachunternehmerleistungen </w:t>
    </w:r>
    <w:r w:rsidR="00B83DFC" w:rsidRPr="00F46DCE">
      <w:rPr>
        <w:rFonts w:ascii="Arial" w:eastAsia="Times New Roman" w:hAnsi="Arial" w:cs="Times New Roman"/>
        <w:b/>
        <w:lang w:eastAsia="de-DE"/>
      </w:rPr>
      <w:t>–</w:t>
    </w:r>
    <w:r>
      <w:rPr>
        <w:rFonts w:ascii="Arial" w:eastAsia="Times New Roman" w:hAnsi="Arial" w:cs="Times New Roman"/>
        <w:b/>
        <w:lang w:eastAsia="de-DE"/>
      </w:rPr>
      <w:t xml:space="preserve"> 3012</w:t>
    </w:r>
  </w:p>
  <w:p w14:paraId="0A04C62D" w14:textId="77777777" w:rsidR="00417DF5" w:rsidRPr="00A463D4" w:rsidRDefault="00417DF5" w:rsidP="00417DF5">
    <w:pPr>
      <w:keepNext/>
      <w:pBdr>
        <w:bottom w:val="single" w:sz="4" w:space="1" w:color="auto"/>
      </w:pBdr>
      <w:tabs>
        <w:tab w:val="center" w:pos="4536"/>
        <w:tab w:val="right" w:pos="9072"/>
      </w:tabs>
      <w:spacing w:after="0" w:line="240" w:lineRule="auto"/>
      <w:jc w:val="right"/>
      <w:rPr>
        <w:rFonts w:ascii="Arial" w:eastAsia="Times New Roman" w:hAnsi="Arial" w:cs="Arial"/>
        <w:b/>
        <w:sz w:val="6"/>
        <w:szCs w:val="6"/>
        <w:lang w:eastAsia="de-DE"/>
      </w:rPr>
    </w:pPr>
  </w:p>
  <w:p w14:paraId="743360DF" w14:textId="510090A2" w:rsidR="00417DF5" w:rsidRPr="00A463D4" w:rsidRDefault="00417DF5" w:rsidP="00417DF5">
    <w:pPr>
      <w:keepNext/>
      <w:tabs>
        <w:tab w:val="center" w:pos="4536"/>
        <w:tab w:val="right" w:pos="9072"/>
      </w:tabs>
      <w:spacing w:after="0" w:line="240" w:lineRule="auto"/>
      <w:jc w:val="right"/>
      <w:rPr>
        <w:rFonts w:ascii="Arial" w:eastAsia="Times New Roman" w:hAnsi="Arial" w:cs="Times New Roman"/>
        <w:b/>
        <w:sz w:val="24"/>
        <w:szCs w:val="24"/>
        <w:lang w:eastAsia="de-DE"/>
      </w:rPr>
    </w:pPr>
  </w:p>
  <w:p w14:paraId="72183183" w14:textId="77777777" w:rsidR="00417DF5" w:rsidRPr="00F27912" w:rsidRDefault="00417DF5" w:rsidP="00417DF5">
    <w:pPr>
      <w:pStyle w:val="Kopfzeile"/>
    </w:pPr>
  </w:p>
  <w:p w14:paraId="25305B03" w14:textId="77777777" w:rsidR="00417DF5" w:rsidRDefault="00417DF5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6AD8"/>
    <w:rsid w:val="00007E1D"/>
    <w:rsid w:val="0009125A"/>
    <w:rsid w:val="000B10B8"/>
    <w:rsid w:val="000E3C21"/>
    <w:rsid w:val="00172BB1"/>
    <w:rsid w:val="00205B3F"/>
    <w:rsid w:val="002D14FA"/>
    <w:rsid w:val="0032477E"/>
    <w:rsid w:val="00380CA1"/>
    <w:rsid w:val="003A0A8C"/>
    <w:rsid w:val="00417DF5"/>
    <w:rsid w:val="005624DA"/>
    <w:rsid w:val="00586DE4"/>
    <w:rsid w:val="006E7D89"/>
    <w:rsid w:val="007A5319"/>
    <w:rsid w:val="00890886"/>
    <w:rsid w:val="00A02CE9"/>
    <w:rsid w:val="00A0468C"/>
    <w:rsid w:val="00A05761"/>
    <w:rsid w:val="00AF24DD"/>
    <w:rsid w:val="00B55BE0"/>
    <w:rsid w:val="00B83CA9"/>
    <w:rsid w:val="00B83DFC"/>
    <w:rsid w:val="00CB4FCC"/>
    <w:rsid w:val="00D3537A"/>
    <w:rsid w:val="00DE5B71"/>
    <w:rsid w:val="00F26AD8"/>
    <w:rsid w:val="00F46DCE"/>
    <w:rsid w:val="00F72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844E4A"/>
  <w15:chartTrackingRefBased/>
  <w15:docId w15:val="{F13DC7D4-125B-4F53-9D52-D7ABAAA1B3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F26A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F26A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26AD8"/>
  </w:style>
  <w:style w:type="paragraph" w:styleId="Fuzeile">
    <w:name w:val="footer"/>
    <w:basedOn w:val="Standard"/>
    <w:link w:val="FuzeileZchn"/>
    <w:uiPriority w:val="99"/>
    <w:unhideWhenUsed/>
    <w:rsid w:val="00F26A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26AD8"/>
  </w:style>
  <w:style w:type="paragraph" w:styleId="Funotentext">
    <w:name w:val="footnote text"/>
    <w:basedOn w:val="Standard"/>
    <w:link w:val="FunotentextZchn"/>
    <w:uiPriority w:val="99"/>
    <w:semiHidden/>
    <w:unhideWhenUsed/>
    <w:rsid w:val="00586DE4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586DE4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586DE4"/>
    <w:rPr>
      <w:vertAlign w:val="superscript"/>
    </w:rPr>
  </w:style>
  <w:style w:type="paragraph" w:styleId="berarbeitung">
    <w:name w:val="Revision"/>
    <w:hidden/>
    <w:uiPriority w:val="99"/>
    <w:semiHidden/>
    <w:rsid w:val="002D14FA"/>
    <w:pPr>
      <w:spacing w:after="0" w:line="240" w:lineRule="auto"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F24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F24D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6AFEF4-F577-41A4-9DE2-FE95331ADC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195</Words>
  <Characters>1235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Wirtschaftsbetriebe Duisburg - AöR</Company>
  <LinksUpToDate>false</LinksUpToDate>
  <CharactersWithSpaces>1428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Hövelberndt Andreas</dc:creator>
  <cp:keywords/>
  <dc:description/>
  <cp:lastModifiedBy>Horst, Christian</cp:lastModifiedBy>
  <cp:revision>3</cp:revision>
  <cp:lastPrinted>2020-08-27T09:28:00Z</cp:lastPrinted>
  <dcterms:created xsi:type="dcterms:W3CDTF">2026-05-07T13:27:00Z</dcterms:created>
  <dcterms:modified xsi:type="dcterms:W3CDTF">2026-06-29T09:42:00Z</dcterms:modified>
</cp:coreProperties>
</file>